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AB0C1" w14:textId="1B1DE738" w:rsidR="00C43FBC" w:rsidRDefault="009970E9" w:rsidP="00D7477D">
      <w:pPr>
        <w:spacing w:after="100" w:afterAutospacing="1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E76EE83" wp14:editId="0F1E5E8C">
                <wp:simplePos x="0" y="0"/>
                <wp:positionH relativeFrom="margin">
                  <wp:posOffset>-465455</wp:posOffset>
                </wp:positionH>
                <wp:positionV relativeFrom="margin">
                  <wp:posOffset>-313055</wp:posOffset>
                </wp:positionV>
                <wp:extent cx="7632065" cy="288290"/>
                <wp:effectExtent l="10795" t="10795" r="5715" b="5715"/>
                <wp:wrapSquare wrapText="bothSides"/>
                <wp:docPr id="3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065" cy="288290"/>
                        </a:xfrm>
                        <a:prstGeom prst="rect">
                          <a:avLst/>
                        </a:prstGeom>
                        <a:solidFill>
                          <a:srgbClr val="801E1B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1A047" w14:textId="77777777" w:rsidR="00BE31DD" w:rsidRPr="000A7337" w:rsidRDefault="00BE31DD" w:rsidP="000A7337">
                            <w:pPr>
                              <w:spacing w:after="100" w:afterAutospacing="1" w:line="240" w:lineRule="auto"/>
                              <w:ind w:left="-136" w:hanging="6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D5942C"/>
                                <w:sz w:val="24"/>
                                <w:szCs w:val="24"/>
                              </w:rPr>
                            </w:pPr>
                            <w:r w:rsidRPr="000A733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D5942C"/>
                                <w:sz w:val="24"/>
                                <w:szCs w:val="24"/>
                              </w:rPr>
                              <w:t>ΕΦΟΡΕΙΑ ΑΡΧΑΙΟΤΗΤΩΝ ΑΡΤΑΣ</w:t>
                            </w:r>
                          </w:p>
                          <w:p w14:paraId="35CEAE0B" w14:textId="77777777" w:rsidR="00BE31DD" w:rsidRDefault="00BE31DD" w:rsidP="00252AA6">
                            <w:pPr>
                              <w:ind w:left="-136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76EE83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left:0;text-align:left;margin-left:-36.65pt;margin-top:-24.65pt;width:600.95pt;height:22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" fillcolor="#801e1b">
                <v:textbox>
                  <w:txbxContent>
                    <w:p w14:paraId="47E1A047" w14:textId="77777777" w:rsidR="00BE31DD" w:rsidRPr="000A7337" w:rsidRDefault="00BE31DD" w:rsidP="000A7337">
                      <w:pPr>
                        <w:spacing w:after="100" w:afterAutospacing="1" w:line="240" w:lineRule="auto"/>
                        <w:ind w:left="-136" w:hanging="6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D5942C"/>
                          <w:sz w:val="24"/>
                          <w:szCs w:val="24"/>
                        </w:rPr>
                      </w:pPr>
                      <w:r w:rsidRPr="000A733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D5942C"/>
                          <w:sz w:val="24"/>
                          <w:szCs w:val="24"/>
                        </w:rPr>
                        <w:t>ΕΦΟΡΕΙΑ ΑΡΧΑΙΟΤΗΤΩΝ ΑΡΤΑΣ</w:t>
                      </w:r>
                    </w:p>
                    <w:p w14:paraId="35CEAE0B" w14:textId="77777777" w:rsidR="00BE31DD" w:rsidRDefault="00BE31DD" w:rsidP="00252AA6">
                      <w:pPr>
                        <w:ind w:left="-136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A733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9776" behindDoc="1" locked="0" layoutInCell="1" allowOverlap="1" wp14:anchorId="03A8CD05" wp14:editId="7DCDD97B">
            <wp:simplePos x="0" y="0"/>
            <wp:positionH relativeFrom="column">
              <wp:posOffset>-457835</wp:posOffset>
            </wp:positionH>
            <wp:positionV relativeFrom="paragraph">
              <wp:posOffset>-19540</wp:posOffset>
            </wp:positionV>
            <wp:extent cx="7552055" cy="2773680"/>
            <wp:effectExtent l="0" t="0" r="0" b="0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12000" contrast="-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0" b="10537"/>
                    <a:stretch/>
                  </pic:blipFill>
                  <pic:spPr bwMode="auto">
                    <a:xfrm>
                      <a:off x="0" y="0"/>
                      <a:ext cx="7552055" cy="277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D1D4B61" wp14:editId="67B8534B">
                <wp:simplePos x="0" y="0"/>
                <wp:positionH relativeFrom="margin">
                  <wp:posOffset>-465455</wp:posOffset>
                </wp:positionH>
                <wp:positionV relativeFrom="margin">
                  <wp:posOffset>2760980</wp:posOffset>
                </wp:positionV>
                <wp:extent cx="7560310" cy="288290"/>
                <wp:effectExtent l="10795" t="8255" r="10795" b="8255"/>
                <wp:wrapSquare wrapText="bothSides"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288290"/>
                        </a:xfrm>
                        <a:prstGeom prst="rect">
                          <a:avLst/>
                        </a:prstGeom>
                        <a:solidFill>
                          <a:srgbClr val="801E1B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98120" w14:textId="77777777" w:rsidR="000A7D90" w:rsidRPr="000A7337" w:rsidRDefault="000A7D90" w:rsidP="000A7D90">
                            <w:pPr>
                              <w:ind w:left="-136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A733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D5942C"/>
                                <w:sz w:val="24"/>
                                <w:szCs w:val="24"/>
                              </w:rPr>
                              <w:t>ΔΕΛΤΙΟ ΤΥΠΟΥ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D4B61" id="Text Box 3" o:spid="_x0000_s1027" type="#_x0000_t202" style="position:absolute;left:0;text-align:left;margin-left:-36.65pt;margin-top:217.4pt;width:595.3pt;height:22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" fillcolor="#801e1b">
                <v:textbox>
                  <w:txbxContent>
                    <w:p w14:paraId="3B898120" w14:textId="77777777" w:rsidR="000A7D90" w:rsidRPr="000A7337" w:rsidRDefault="000A7D90" w:rsidP="000A7D90">
                      <w:pPr>
                        <w:ind w:left="-136"/>
                        <w:jc w:val="center"/>
                        <w:rPr>
                          <w:b/>
                          <w:bCs/>
                        </w:rPr>
                      </w:pPr>
                      <w:r w:rsidRPr="000A733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D5942C"/>
                          <w:sz w:val="24"/>
                          <w:szCs w:val="24"/>
                        </w:rPr>
                        <w:t>ΔΕΛΤΙΟ ΤΥΠΟΥ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2ABB235" w14:textId="77777777" w:rsidR="00D7477D" w:rsidRDefault="00D7477D" w:rsidP="00D7477D">
      <w:pPr>
        <w:spacing w:after="100" w:afterAutospacing="1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FE069C8" w14:textId="77777777" w:rsidR="00D7477D" w:rsidRDefault="00D7477D" w:rsidP="00D7477D">
      <w:pPr>
        <w:spacing w:after="100" w:afterAutospacing="1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46DEEB" w14:textId="77777777" w:rsidR="00D7477D" w:rsidRDefault="00D7477D" w:rsidP="00D7477D">
      <w:pPr>
        <w:spacing w:after="100" w:afterAutospacing="1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CE2BF3A" w14:textId="77777777" w:rsidR="00D7477D" w:rsidRDefault="00D7477D" w:rsidP="00D7477D">
      <w:pPr>
        <w:spacing w:after="100" w:afterAutospacing="1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1CEF673" w14:textId="77777777" w:rsidR="00D7477D" w:rsidRDefault="00D7477D" w:rsidP="00D7477D">
      <w:pPr>
        <w:spacing w:after="100" w:afterAutospacing="1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BD186A7" w14:textId="77777777" w:rsidR="00D7477D" w:rsidRDefault="00D7477D" w:rsidP="00D7477D">
      <w:pPr>
        <w:spacing w:after="100" w:afterAutospacing="1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27653A" w14:textId="77777777" w:rsidR="0089636D" w:rsidRPr="0089636D" w:rsidRDefault="0089636D" w:rsidP="000A7D90">
      <w:pPr>
        <w:spacing w:after="100" w:afterAutospacing="1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02630A29" w14:textId="77777777" w:rsidR="00F750FF" w:rsidRPr="00F750FF" w:rsidRDefault="0076423A" w:rsidP="00D7477D">
      <w:pPr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Από</w:t>
      </w:r>
      <w:r w:rsidR="00F750FF" w:rsidRPr="00F750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19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έως 22 </w:t>
      </w:r>
      <w:r w:rsidR="00F750FF" w:rsidRPr="00F750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Ιανουαρίου 2022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θα διεξαχθεί</w:t>
      </w:r>
      <w:r w:rsidR="006D55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το Γ΄ </w:t>
      </w:r>
      <w:r w:rsidR="00F750FF" w:rsidRPr="00F750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Συνέδριο για το Αρχαιολογικό Έργο στη Βορειοδυτική Ελλάδα και τα Νησιά του Ιονίου.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Στ</w:t>
      </w:r>
      <w:r w:rsidR="00F750FF" w:rsidRPr="00F750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 Συνέδριο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το οποίο θα γίνει</w:t>
      </w:r>
      <w:r w:rsidR="00F750FF" w:rsidRPr="00F750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διαδικτυακά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η</w:t>
      </w:r>
      <w:r w:rsidR="00F750FF" w:rsidRPr="00F750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Εφορεία Αρχαιοτήτων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Άρτας θα συμμετέχει με </w:t>
      </w:r>
      <w:r w:rsidR="00BC5488">
        <w:rPr>
          <w:rFonts w:ascii="Times New Roman" w:eastAsia="Times New Roman" w:hAnsi="Times New Roman" w:cs="Times New Roman"/>
          <w:color w:val="000000"/>
          <w:sz w:val="24"/>
          <w:szCs w:val="24"/>
        </w:rPr>
        <w:t>δεκαπέντε</w:t>
      </w:r>
      <w:r w:rsidR="006D55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750FF" w:rsidRPr="00F750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ανακοινώσεις, </w:t>
      </w:r>
      <w:r w:rsidR="00BC5488">
        <w:rPr>
          <w:rFonts w:ascii="Times New Roman" w:eastAsia="Times New Roman" w:hAnsi="Times New Roman" w:cs="Times New Roman"/>
          <w:color w:val="000000"/>
          <w:sz w:val="24"/>
          <w:szCs w:val="24"/>
        </w:rPr>
        <w:t>δεκατέσσερις</w:t>
      </w:r>
      <w:r w:rsidRPr="00F750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</w:t>
      </w:r>
      <w:r w:rsidR="00BC5488" w:rsidRPr="00BC5488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F750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προφορικές και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μία</w:t>
      </w:r>
      <w:r w:rsidRPr="00F750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1) επιτοίχια,</w:t>
      </w:r>
      <w:r w:rsidR="004319A7" w:rsidRPr="00431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750FF" w:rsidRPr="00F750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οι οποίες αφορούν στο πολυσχιδές έργο της Εφορείας μας για την προστασία των μνημείων και την ανάδειξη της πολιτιστικής κληρονομιάς του νομού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Άρτας.</w:t>
      </w:r>
    </w:p>
    <w:p w14:paraId="2C898131" w14:textId="77777777" w:rsidR="00140C1F" w:rsidRPr="0089636D" w:rsidRDefault="00F750FF" w:rsidP="00D7477D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50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Οι εισηγήσεις </w:t>
      </w:r>
      <w:r w:rsidR="00140C1F"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οι οποίες </w:t>
      </w:r>
      <w:r w:rsidRPr="00F750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καλύπτουν θέματα από την προϊστορική περίοδο </w:t>
      </w:r>
      <w:r w:rsidR="00140C1F"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έως και τα μεταβυζαντινά χρόνια είναι οι εξής: </w:t>
      </w:r>
    </w:p>
    <w:p w14:paraId="322E02CA" w14:textId="77777777" w:rsidR="00F750FF" w:rsidRPr="00F750FF" w:rsidRDefault="00F750FF" w:rsidP="00D7477D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50FF">
        <w:rPr>
          <w:rFonts w:ascii="Times New Roman" w:eastAsia="Times New Roman" w:hAnsi="Times New Roman" w:cs="Times New Roman"/>
          <w:color w:val="000000"/>
          <w:sz w:val="24"/>
          <w:szCs w:val="24"/>
        </w:rPr>
        <w:t>Προφορικές Ανακοινώσεις</w:t>
      </w:r>
    </w:p>
    <w:p w14:paraId="2A2DDCB5" w14:textId="77777777" w:rsidR="00F750FF" w:rsidRPr="003743D5" w:rsidRDefault="00F750FF" w:rsidP="00D7477D">
      <w:pPr>
        <w:pStyle w:val="a3"/>
        <w:numPr>
          <w:ilvl w:val="0"/>
          <w:numId w:val="1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743D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Βαρβάρα Παπαδοπούλο</w:t>
      </w:r>
      <w:r w:rsidR="00140C1F" w:rsidRPr="003743D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υ, </w:t>
      </w:r>
      <w:r w:rsidR="003743D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Αριστείδης Βάσιος,</w:t>
      </w:r>
      <w:r w:rsidR="003743D5" w:rsidRPr="003743D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3743D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Αθανάσιος</w:t>
      </w:r>
      <w:r w:rsidR="003743D5" w:rsidRPr="003743D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76423A" w:rsidRPr="003743D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Α</w:t>
      </w:r>
      <w:r w:rsidRPr="003743D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ρκουμάνης,</w:t>
      </w:r>
      <w:r w:rsidR="003743D5" w:rsidRPr="003743D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3743D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Ιωάννης Παπαλέξης</w:t>
      </w:r>
      <w:r w:rsidRPr="003743D5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3743D5" w:rsidRPr="00374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743D5">
        <w:rPr>
          <w:rFonts w:ascii="Times New Roman" w:eastAsia="Times New Roman" w:hAnsi="Times New Roman" w:cs="Times New Roman"/>
          <w:color w:val="000000"/>
          <w:sz w:val="24"/>
          <w:szCs w:val="24"/>
        </w:rPr>
        <w:t>Τμήμα οχύρωσης της Αμβρακίας στην περιοχή της Μητρόπολης στην Άρτα. Νέα</w:t>
      </w:r>
      <w:r w:rsid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743D5">
        <w:rPr>
          <w:rFonts w:ascii="Times New Roman" w:eastAsia="Times New Roman" w:hAnsi="Times New Roman" w:cs="Times New Roman"/>
          <w:color w:val="000000"/>
          <w:sz w:val="24"/>
          <w:szCs w:val="24"/>
        </w:rPr>
        <w:t>δεδομένα</w:t>
      </w:r>
      <w:r w:rsidRP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/ Fortification</w:t>
      </w:r>
      <w:r w:rsid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section of Amvrakia in the area of the Metropolis in Arta. New</w:t>
      </w:r>
      <w:r w:rsid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data</w:t>
      </w:r>
    </w:p>
    <w:p w14:paraId="3C78DB5E" w14:textId="77777777" w:rsidR="00F750FF" w:rsidRPr="003743D5" w:rsidRDefault="00F750FF" w:rsidP="00D7477D">
      <w:pPr>
        <w:pStyle w:val="a3"/>
        <w:numPr>
          <w:ilvl w:val="0"/>
          <w:numId w:val="1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586A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Θεοδώρα Κοντογιάννη,</w:t>
      </w:r>
      <w:r w:rsidR="003743D5" w:rsidRPr="003743D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86A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Ιωάννης Παπαλέξης, Χρυσάνθη Αναγνώστου, Αναστασία Χαντζάρα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,Το Μικρό Θέατρο της Αμβρακίας: Ένας νέος αρχαιολογικός χώρος στο κέντρο της πόλης της Άρτας. Οι</w:t>
      </w:r>
      <w:r w:rsid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εργασίες</w:t>
      </w:r>
      <w:r w:rsid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ανάδειξης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/ The “Small Theatre” of Ambracia: A new archaeological site at the centre of the city</w:t>
      </w:r>
      <w:r w:rsidR="004319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of Arta. </w:t>
      </w:r>
      <w:r w:rsidRP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enhancement</w:t>
      </w:r>
      <w:r w:rsid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works</w:t>
      </w:r>
    </w:p>
    <w:p w14:paraId="03846B8C" w14:textId="77777777" w:rsidR="00F750FF" w:rsidRPr="004319A7" w:rsidRDefault="00F750FF" w:rsidP="00D7477D">
      <w:pPr>
        <w:pStyle w:val="a3"/>
        <w:numPr>
          <w:ilvl w:val="0"/>
          <w:numId w:val="1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586A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Βαρβάρα</w:t>
      </w:r>
      <w:r w:rsidRPr="004319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 w:rsidRPr="00586A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Παπαδοπούλου</w:t>
      </w:r>
      <w:r w:rsidRPr="004319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, </w:t>
      </w:r>
      <w:r w:rsidRPr="00586A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Θεοδώρα</w:t>
      </w:r>
      <w:r w:rsidRPr="004319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 w:rsidRPr="00586A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Κοντογιάννη</w:t>
      </w:r>
      <w:r w:rsidRPr="004319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, </w:t>
      </w:r>
      <w:r w:rsidRPr="00586A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Αναστασία</w:t>
      </w:r>
      <w:r w:rsidRPr="004319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 w:rsidRPr="00586A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Χαντζάρα</w:t>
      </w:r>
      <w:r w:rsidRPr="004319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Το</w:t>
      </w:r>
      <w:r w:rsidRPr="004319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Μικρό</w:t>
      </w:r>
      <w:r w:rsidRPr="004319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Θέατρο</w:t>
      </w:r>
      <w:r w:rsidR="004319A7" w:rsidRPr="004319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 w:rsidRPr="004319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Αμβρακίας</w:t>
      </w:r>
      <w:r w:rsidRPr="004319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Νέα</w:t>
      </w:r>
      <w:r w:rsidRPr="004319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ευρήματα</w:t>
      </w:r>
      <w:r w:rsidRPr="004319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νέες</w:t>
      </w:r>
      <w:r w:rsidRPr="004319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προκλήσεις</w:t>
      </w:r>
      <w:r w:rsidRPr="004319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/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4319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“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Small</w:t>
      </w:r>
      <w:r w:rsidR="004319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Theatre</w:t>
      </w:r>
      <w:r w:rsidRPr="004319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”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="003743D5" w:rsidRPr="004319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Ambracia</w:t>
      </w:r>
      <w:r w:rsidRPr="004319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New</w:t>
      </w:r>
      <w:r w:rsidR="003743D5" w:rsidRPr="004319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finds</w:t>
      </w:r>
      <w:r w:rsidRPr="004319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new</w:t>
      </w:r>
      <w:r w:rsidR="003743D5" w:rsidRPr="004319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challenges</w:t>
      </w:r>
    </w:p>
    <w:p w14:paraId="0A1E931C" w14:textId="77777777" w:rsidR="00F750FF" w:rsidRPr="003743D5" w:rsidRDefault="00F750FF" w:rsidP="00D7477D">
      <w:pPr>
        <w:pStyle w:val="a3"/>
        <w:numPr>
          <w:ilvl w:val="0"/>
          <w:numId w:val="1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586A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Θεοδώρα Κοντογιάννη, Βαρβάρα Παπαδοπούλου, Κωνσταντίνος Υψηλός</w:t>
      </w:r>
      <w:r w:rsidR="003743D5">
        <w:rPr>
          <w:rFonts w:ascii="Times New Roman" w:eastAsia="Times New Roman" w:hAnsi="Times New Roman" w:cs="Times New Roman"/>
          <w:color w:val="000000"/>
          <w:sz w:val="24"/>
          <w:szCs w:val="24"/>
        </w:rPr>
        <w:t>, Το Μικρό Θέατρο</w:t>
      </w:r>
      <w:r w:rsidR="004319A7" w:rsidRPr="00431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743D5">
        <w:rPr>
          <w:rFonts w:ascii="Times New Roman" w:eastAsia="Times New Roman" w:hAnsi="Times New Roman" w:cs="Times New Roman"/>
          <w:color w:val="000000"/>
          <w:sz w:val="24"/>
          <w:szCs w:val="24"/>
        </w:rPr>
        <w:t>της Αμβρακίας:</w:t>
      </w:r>
      <w:r w:rsidR="003743D5" w:rsidRPr="00374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Τα βοτσαλωτά δάπεδα του λουτρικού συγκροτήματος. Αποκάλυψη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ερμηνεία</w:t>
      </w:r>
      <w:r w:rsid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και</w:t>
      </w:r>
      <w:r w:rsid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ανάδειξη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/ The “Small Theatre” of Ambracia: The pebble floors of the baths complex. Discovery, interpretation</w:t>
      </w:r>
      <w:r w:rsid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 enhancement</w:t>
      </w:r>
    </w:p>
    <w:p w14:paraId="51FE43F5" w14:textId="77777777" w:rsidR="00F750FF" w:rsidRPr="003743D5" w:rsidRDefault="00F750FF" w:rsidP="00D7477D">
      <w:pPr>
        <w:pStyle w:val="a3"/>
        <w:numPr>
          <w:ilvl w:val="0"/>
          <w:numId w:val="1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586A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Βαρβάρα</w:t>
      </w:r>
      <w:r w:rsidRPr="003743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 w:rsidRPr="00586A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Παπαδοπούλου</w:t>
      </w:r>
      <w:r w:rsidRPr="003743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, </w:t>
      </w:r>
      <w:r w:rsidRPr="00586A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Μαρία</w:t>
      </w:r>
      <w:r w:rsidRPr="003743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 w:rsidRPr="00586A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Νιάρου</w:t>
      </w:r>
      <w:r w:rsidRP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Πρυτανείο</w:t>
      </w:r>
      <w:r w:rsidRP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Αμβρακίας</w:t>
      </w:r>
      <w:r w:rsidRP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–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Βυζαντινός</w:t>
      </w:r>
      <w:r w:rsidRP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ναός</w:t>
      </w:r>
      <w:r w:rsidRP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Αγίας</w:t>
      </w:r>
      <w:r w:rsidRP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Θεοδώρας</w:t>
      </w:r>
      <w:r w:rsidRP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Χώρος</w:t>
      </w:r>
      <w:r w:rsidRP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συμπλεκόμενων</w:t>
      </w:r>
      <w:r w:rsidRP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εποχών</w:t>
      </w:r>
      <w:r w:rsidRP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/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Prytaneion</w:t>
      </w:r>
      <w:r w:rsid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Amvrakia</w:t>
      </w:r>
      <w:r w:rsidRP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–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Byzantine</w:t>
      </w:r>
      <w:r w:rsid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church</w:t>
      </w:r>
      <w:r w:rsid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Hagia</w:t>
      </w:r>
      <w:r w:rsidR="004319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Theodora</w:t>
      </w:r>
      <w:r w:rsidRP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place</w:t>
      </w:r>
      <w:r w:rsid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 intertwined</w:t>
      </w:r>
      <w:r w:rsid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eras</w:t>
      </w:r>
    </w:p>
    <w:p w14:paraId="2281DCFB" w14:textId="77777777" w:rsidR="00F750FF" w:rsidRPr="003743D5" w:rsidRDefault="00F750FF" w:rsidP="00D7477D">
      <w:pPr>
        <w:pStyle w:val="a3"/>
        <w:numPr>
          <w:ilvl w:val="0"/>
          <w:numId w:val="1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586A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Βαρβάρα</w:t>
      </w:r>
      <w:r w:rsidRPr="003743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 w:rsidRPr="00586A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Παπαδοπούλου</w:t>
      </w:r>
      <w:r w:rsidRPr="003743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, </w:t>
      </w:r>
      <w:r w:rsidRPr="00586A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Αριστείδης</w:t>
      </w:r>
      <w:r w:rsidRPr="003743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 w:rsidRPr="00586A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Βάσιος</w:t>
      </w:r>
      <w:r w:rsidRPr="003743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, </w:t>
      </w:r>
      <w:r w:rsidRPr="00586A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Λάμπρος</w:t>
      </w:r>
      <w:r w:rsidRPr="003743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 w:rsidRPr="00586A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Νούτσος</w:t>
      </w:r>
      <w:r w:rsidRPr="003743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, </w:t>
      </w:r>
      <w:r w:rsidRPr="00586A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Μαρία</w:t>
      </w:r>
      <w:r w:rsidRPr="003743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 w:rsidRPr="00586A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Φωτιάδη</w:t>
      </w:r>
      <w:r w:rsidRPr="003743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,</w:t>
      </w:r>
      <w:r w:rsidR="003743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 w:rsidRPr="00586A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Ιωάννης</w:t>
      </w:r>
      <w:r w:rsidR="00955C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 w:rsidRPr="00586A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Παπαλέξης</w:t>
      </w:r>
      <w:r w:rsidRP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Ταφικά</w:t>
      </w:r>
      <w:r w:rsidRP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μνημεία</w:t>
      </w:r>
      <w:r w:rsidRP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και</w:t>
      </w:r>
      <w:r w:rsidRP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ταφικοί</w:t>
      </w:r>
      <w:r w:rsidRP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περίβολοι</w:t>
      </w:r>
      <w:r w:rsidRP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εντός</w:t>
      </w:r>
      <w:r w:rsidRP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 w:rsidRP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κοίτης</w:t>
      </w:r>
      <w:r w:rsidRP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του</w:t>
      </w:r>
      <w:r w:rsidRP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ποταμού</w:t>
      </w:r>
      <w:r w:rsidRP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Αράχθου</w:t>
      </w:r>
      <w:r w:rsidRP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Νέα</w:t>
      </w:r>
      <w:r w:rsidRP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δεδομένα</w:t>
      </w:r>
      <w:r w:rsid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για</w:t>
      </w:r>
      <w:r w:rsidRP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την</w:t>
      </w:r>
      <w:r w:rsidRP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τοπογραφία</w:t>
      </w:r>
      <w:r w:rsidRP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και</w:t>
      </w:r>
      <w:r w:rsidRP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τις</w:t>
      </w:r>
      <w:r w:rsidRP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ταφικές</w:t>
      </w:r>
      <w:r w:rsidRP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πρακτικές</w:t>
      </w:r>
      <w:r w:rsidRP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της</w:t>
      </w:r>
      <w:r w:rsidRP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αρχαίας</w:t>
      </w:r>
      <w:r w:rsidRP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Αμβρακίας</w:t>
      </w:r>
      <w:r w:rsidRP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/ Monuments and burial</w:t>
      </w:r>
      <w:r w:rsid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enclosure</w:t>
      </w:r>
      <w:r w:rsid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walls</w:t>
      </w:r>
      <w:r w:rsid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</w:t>
      </w:r>
      <w:r w:rsid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riverbed</w:t>
      </w:r>
      <w:r w:rsid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Arachthos</w:t>
      </w:r>
      <w:r w:rsidRP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New</w:t>
      </w:r>
      <w:r w:rsid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data</w:t>
      </w:r>
      <w:r w:rsid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topography</w:t>
      </w:r>
      <w:r w:rsid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burial</w:t>
      </w:r>
      <w:r w:rsid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practices</w:t>
      </w:r>
      <w:r w:rsid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ancient</w:t>
      </w:r>
      <w:r w:rsidR="003743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Ambracia</w:t>
      </w:r>
    </w:p>
    <w:p w14:paraId="6B074DE4" w14:textId="77777777" w:rsidR="00F750FF" w:rsidRPr="0089636D" w:rsidRDefault="00F750FF" w:rsidP="00D7477D">
      <w:pPr>
        <w:pStyle w:val="a3"/>
        <w:numPr>
          <w:ilvl w:val="0"/>
          <w:numId w:val="1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6A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Βαρβάρα Παπαδοπούλου, Ιωάννης Κωτσοκώστας, Φώτης Βάσσης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, Το Κάστρο της Άρτας: Νέα</w:t>
      </w:r>
      <w:r w:rsidR="00955CFC" w:rsidRPr="00955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στοιχεία /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="003743D5" w:rsidRPr="00374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Castle</w:t>
      </w:r>
      <w:r w:rsidR="003743D5" w:rsidRPr="00374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="003743D5" w:rsidRPr="00374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Arta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New</w:t>
      </w:r>
      <w:r w:rsidR="003743D5" w:rsidRPr="00374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evidence</w:t>
      </w:r>
    </w:p>
    <w:p w14:paraId="12441353" w14:textId="77777777" w:rsidR="00F750FF" w:rsidRPr="0089636D" w:rsidRDefault="00F750FF" w:rsidP="00D7477D">
      <w:pPr>
        <w:pStyle w:val="a3"/>
        <w:numPr>
          <w:ilvl w:val="0"/>
          <w:numId w:val="1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548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Αικατερίνη Γκιόκα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, Συντήρηση μεταλλικών αντικειμένων/</w:t>
      </w:r>
      <w:r w:rsidR="003743D5" w:rsidRPr="00374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ευρημάτων στο εργαστήριο του Αρχαιολογικού</w:t>
      </w:r>
      <w:r w:rsidR="003743D5" w:rsidRPr="00374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Μουσείου Άρτας /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Conservation</w:t>
      </w:r>
      <w:r w:rsidR="003743D5" w:rsidRPr="00374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="003743D5" w:rsidRPr="00374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bronze</w:t>
      </w:r>
      <w:r w:rsidR="003743D5" w:rsidRPr="00374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objects</w:t>
      </w:r>
      <w:r w:rsidR="003743D5" w:rsidRPr="00374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="003743D5" w:rsidRPr="00374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="003743D5" w:rsidRPr="00374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Laboratory</w:t>
      </w:r>
      <w:r w:rsidR="003743D5" w:rsidRPr="00374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="003743D5" w:rsidRPr="00374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="003743D5" w:rsidRPr="00374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Archaeological</w:t>
      </w:r>
      <w:r w:rsidR="003743D5" w:rsidRPr="00374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Museum</w:t>
      </w:r>
      <w:r w:rsidR="003743D5" w:rsidRPr="00374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="003743D5" w:rsidRPr="00374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Arta</w:t>
      </w:r>
    </w:p>
    <w:p w14:paraId="58A6156B" w14:textId="77777777" w:rsidR="00F750FF" w:rsidRPr="0089636D" w:rsidRDefault="00F750FF" w:rsidP="00D7477D">
      <w:pPr>
        <w:pStyle w:val="a3"/>
        <w:numPr>
          <w:ilvl w:val="0"/>
          <w:numId w:val="1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548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Ευαγγελία Γεωργίου, Βασιλική Τράμπα, Κωνσταντίνος Υψηλός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, Συντήρηση βυζαντινών και</w:t>
      </w:r>
      <w:r w:rsidR="00955CFC" w:rsidRPr="00955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μεταβυζαντινών τοιχογραφιών μονών και ναών της Άρτας / Restoration of Byzantine and post-Byzantine</w:t>
      </w:r>
      <w:r w:rsidR="003743D5" w:rsidRPr="00374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frescoes</w:t>
      </w:r>
      <w:r w:rsidR="003743D5" w:rsidRPr="00374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="003743D5" w:rsidRPr="00374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monasteries</w:t>
      </w:r>
      <w:r w:rsidR="003743D5" w:rsidRPr="00374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="003743D5" w:rsidRPr="00374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temples</w:t>
      </w:r>
      <w:r w:rsidR="003743D5" w:rsidRPr="00374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="003743D5" w:rsidRPr="00374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Arta</w:t>
      </w:r>
    </w:p>
    <w:p w14:paraId="76908189" w14:textId="77777777" w:rsidR="006D4AB8" w:rsidRPr="0089636D" w:rsidRDefault="00F750FF" w:rsidP="00D7477D">
      <w:pPr>
        <w:pStyle w:val="a3"/>
        <w:numPr>
          <w:ilvl w:val="0"/>
          <w:numId w:val="1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548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Βασιλική Τράμπα, Ευαγγελία Γεωργίου, Κωνσταντίνος Υψηλός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, Συντήρηση βυζαντινών και</w:t>
      </w:r>
      <w:r w:rsidR="00955CFC" w:rsidRPr="00955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μεταβυζαντινών φορητών εικόνων από μονές και ναούς της περιοχής της Άρτας / Conservation of byzantine</w:t>
      </w:r>
      <w:r w:rsidR="003743D5" w:rsidRPr="00374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="003743D5" w:rsidRPr="00374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post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byzantine</w:t>
      </w:r>
      <w:r w:rsidR="003743D5" w:rsidRPr="00374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portable</w:t>
      </w:r>
      <w:r w:rsidR="003743D5" w:rsidRPr="00374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icons</w:t>
      </w:r>
      <w:r w:rsidR="003743D5" w:rsidRPr="00374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from</w:t>
      </w:r>
      <w:r w:rsidR="003743D5" w:rsidRPr="00374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monasteries</w:t>
      </w:r>
      <w:r w:rsidR="003743D5" w:rsidRPr="00374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="003743D5" w:rsidRPr="00374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churches</w:t>
      </w:r>
      <w:r w:rsidR="003743D5" w:rsidRPr="00374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="003743D5" w:rsidRPr="00374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="00955CFC" w:rsidRPr="00955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district</w:t>
      </w:r>
      <w:r w:rsidR="003743D5" w:rsidRPr="00374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="003743D5" w:rsidRPr="00374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636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Arta</w:t>
      </w:r>
    </w:p>
    <w:p w14:paraId="20C6528B" w14:textId="77777777" w:rsidR="00F750FF" w:rsidRPr="0089636D" w:rsidRDefault="00F750FF" w:rsidP="00D7477D">
      <w:pPr>
        <w:pStyle w:val="a3"/>
        <w:numPr>
          <w:ilvl w:val="0"/>
          <w:numId w:val="1"/>
        </w:num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488">
        <w:rPr>
          <w:rFonts w:ascii="Times New Roman" w:hAnsi="Times New Roman" w:cs="Times New Roman"/>
          <w:b/>
          <w:sz w:val="24"/>
          <w:szCs w:val="24"/>
        </w:rPr>
        <w:t>Βαρβάρα Παπαδοπούλου, Αριστείδης Βάσιος, Λαμπρινή Παπαστράτου, Δέσποινα Τσιαφάκη,</w:t>
      </w:r>
      <w:r w:rsidR="003743D5" w:rsidRPr="003743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C5488">
        <w:rPr>
          <w:rFonts w:ascii="Times New Roman" w:hAnsi="Times New Roman" w:cs="Times New Roman"/>
          <w:b/>
          <w:sz w:val="24"/>
          <w:szCs w:val="24"/>
        </w:rPr>
        <w:t>Νατάσα Μιχαηλίδου, Μελπομένη Καρτά, Μυρτώ Κουκούλη, Αργυρώ Κοκογιαννάκη,</w:t>
      </w:r>
      <w:r w:rsidR="003743D5" w:rsidRPr="003743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C5488">
        <w:rPr>
          <w:rFonts w:ascii="Times New Roman" w:hAnsi="Times New Roman" w:cs="Times New Roman"/>
          <w:b/>
          <w:sz w:val="24"/>
          <w:szCs w:val="24"/>
        </w:rPr>
        <w:t>Κατερίνα Ιατροπούλου, Κατερίνα Σέρβη, Στέλιος Γκούσκος, Κωνσταντίνος Καλαμπόκης,</w:t>
      </w:r>
      <w:r w:rsidR="003743D5" w:rsidRPr="003743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C5488">
        <w:rPr>
          <w:rFonts w:ascii="Times New Roman" w:hAnsi="Times New Roman" w:cs="Times New Roman"/>
          <w:b/>
          <w:sz w:val="24"/>
          <w:szCs w:val="24"/>
        </w:rPr>
        <w:t>Γεώργιος Γόγολος</w:t>
      </w:r>
      <w:r w:rsidRPr="0089636D">
        <w:rPr>
          <w:rFonts w:ascii="Times New Roman" w:hAnsi="Times New Roman" w:cs="Times New Roman"/>
          <w:sz w:val="24"/>
          <w:szCs w:val="24"/>
        </w:rPr>
        <w:t>, «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VOESKA</w:t>
      </w:r>
      <w:r w:rsidRPr="0089636D">
        <w:rPr>
          <w:rFonts w:ascii="Times New Roman" w:hAnsi="Times New Roman" w:cs="Times New Roman"/>
          <w:sz w:val="24"/>
          <w:szCs w:val="24"/>
        </w:rPr>
        <w:t>»: Μία σύγχρονη ψηφιακή προσέγγιση στην τεκμηρίωση και ανάδειξη</w:t>
      </w:r>
      <w:r w:rsidR="00955CFC" w:rsidRPr="00955CFC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</w:rPr>
        <w:t>του πολιτιστικού αποθέματος στην Άρτα / “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VOESKA</w:t>
      </w:r>
      <w:r w:rsidRPr="0089636D">
        <w:rPr>
          <w:rFonts w:ascii="Times New Roman" w:hAnsi="Times New Roman" w:cs="Times New Roman"/>
          <w:sz w:val="24"/>
          <w:szCs w:val="24"/>
        </w:rPr>
        <w:t xml:space="preserve">”: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modern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digital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approach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documentation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promotion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cultural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reserve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Arta</w:t>
      </w:r>
    </w:p>
    <w:p w14:paraId="73595604" w14:textId="77777777" w:rsidR="00F750FF" w:rsidRPr="0089636D" w:rsidRDefault="00F750FF" w:rsidP="00D7477D">
      <w:pPr>
        <w:pStyle w:val="a3"/>
        <w:numPr>
          <w:ilvl w:val="0"/>
          <w:numId w:val="1"/>
        </w:num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488">
        <w:rPr>
          <w:rFonts w:ascii="Times New Roman" w:hAnsi="Times New Roman" w:cs="Times New Roman"/>
          <w:b/>
          <w:sz w:val="24"/>
          <w:szCs w:val="24"/>
        </w:rPr>
        <w:t>Βαρβάρα Παπαδοπούλου, Αριστείδης Βάσιος,</w:t>
      </w:r>
      <w:r w:rsidR="00955CFC" w:rsidRPr="00955C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C5488">
        <w:rPr>
          <w:rFonts w:ascii="Times New Roman" w:hAnsi="Times New Roman" w:cs="Times New Roman"/>
          <w:b/>
          <w:sz w:val="24"/>
          <w:szCs w:val="24"/>
        </w:rPr>
        <w:t>Ιωάννης Παπαλέξης, Λαμπρινή Παπαστράτου,</w:t>
      </w:r>
      <w:r w:rsidR="003743D5" w:rsidRPr="003743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C5488">
        <w:rPr>
          <w:rFonts w:ascii="Times New Roman" w:hAnsi="Times New Roman" w:cs="Times New Roman"/>
          <w:b/>
          <w:sz w:val="24"/>
          <w:szCs w:val="24"/>
        </w:rPr>
        <w:t>Θεοφανώ Παπαβασιλείου, Θεόδωρος Ματίκας, Δημήτριος Έξαρχος, Άρης Φιλοκώστας,</w:t>
      </w:r>
      <w:r w:rsidR="003743D5" w:rsidRPr="003743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C5488">
        <w:rPr>
          <w:rFonts w:ascii="Times New Roman" w:hAnsi="Times New Roman" w:cs="Times New Roman"/>
          <w:b/>
          <w:sz w:val="24"/>
          <w:szCs w:val="24"/>
        </w:rPr>
        <w:t>Μάνος Τσότρος</w:t>
      </w:r>
      <w:r w:rsidRPr="0089636D">
        <w:rPr>
          <w:rFonts w:ascii="Times New Roman" w:hAnsi="Times New Roman" w:cs="Times New Roman"/>
          <w:sz w:val="24"/>
          <w:szCs w:val="24"/>
        </w:rPr>
        <w:t>, Οι προηγμένες τεχνολογίες εικονικής και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</w:rPr>
        <w:t>επαυξημένης πραγματικότητας στην «υπηρεσία»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</w:rPr>
        <w:t>του πολιτισμού, το πρόγραμμα «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INSPIRE</w:t>
      </w:r>
      <w:r w:rsidRPr="0089636D">
        <w:rPr>
          <w:rFonts w:ascii="Times New Roman" w:hAnsi="Times New Roman" w:cs="Times New Roman"/>
          <w:sz w:val="24"/>
          <w:szCs w:val="24"/>
        </w:rPr>
        <w:t xml:space="preserve">» /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Advanced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virtual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augmented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reality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technologies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at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89636D">
        <w:rPr>
          <w:rFonts w:ascii="Times New Roman" w:hAnsi="Times New Roman" w:cs="Times New Roman"/>
          <w:sz w:val="24"/>
          <w:szCs w:val="24"/>
        </w:rPr>
        <w:t xml:space="preserve"> “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service</w:t>
      </w:r>
      <w:r w:rsidRPr="0089636D">
        <w:rPr>
          <w:rFonts w:ascii="Times New Roman" w:hAnsi="Times New Roman" w:cs="Times New Roman"/>
          <w:sz w:val="24"/>
          <w:szCs w:val="24"/>
        </w:rPr>
        <w:t xml:space="preserve">”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culture</w:t>
      </w:r>
      <w:r w:rsidRPr="0089636D">
        <w:rPr>
          <w:rFonts w:ascii="Times New Roman" w:hAnsi="Times New Roman" w:cs="Times New Roman"/>
          <w:sz w:val="24"/>
          <w:szCs w:val="24"/>
        </w:rPr>
        <w:t xml:space="preserve">,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project</w:t>
      </w:r>
      <w:r w:rsidRPr="0089636D">
        <w:rPr>
          <w:rFonts w:ascii="Times New Roman" w:hAnsi="Times New Roman" w:cs="Times New Roman"/>
          <w:sz w:val="24"/>
          <w:szCs w:val="24"/>
        </w:rPr>
        <w:t xml:space="preserve"> “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INSPIRE</w:t>
      </w:r>
      <w:r w:rsidRPr="0089636D">
        <w:rPr>
          <w:rFonts w:ascii="Times New Roman" w:hAnsi="Times New Roman" w:cs="Times New Roman"/>
          <w:sz w:val="24"/>
          <w:szCs w:val="24"/>
        </w:rPr>
        <w:t>”</w:t>
      </w:r>
    </w:p>
    <w:p w14:paraId="4545C825" w14:textId="77777777" w:rsidR="00F750FF" w:rsidRPr="0089636D" w:rsidRDefault="00F750FF" w:rsidP="00D7477D">
      <w:pPr>
        <w:pStyle w:val="a3"/>
        <w:numPr>
          <w:ilvl w:val="0"/>
          <w:numId w:val="1"/>
        </w:num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488">
        <w:rPr>
          <w:rFonts w:ascii="Times New Roman" w:hAnsi="Times New Roman" w:cs="Times New Roman"/>
          <w:b/>
          <w:sz w:val="24"/>
          <w:szCs w:val="24"/>
        </w:rPr>
        <w:t>Βαρβάρα Παπαδοπούλου, Αριστείδης Βάσιος, Δήμητρα Παπακώστα, Κυριάκος Ξανθόπουλος</w:t>
      </w:r>
      <w:r w:rsidRPr="0089636D">
        <w:rPr>
          <w:rFonts w:ascii="Times New Roman" w:hAnsi="Times New Roman" w:cs="Times New Roman"/>
          <w:sz w:val="24"/>
          <w:szCs w:val="24"/>
        </w:rPr>
        <w:t>,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</w:rPr>
        <w:t xml:space="preserve">Το ερευνητικό πρόγραμμα ΑΠΟΙΚΙΑ και η συμβολή του στη μελέτη της πληθυσμιακής ανασύστασης </w:t>
      </w:r>
      <w:r w:rsidR="0076423A" w:rsidRPr="0089636D">
        <w:rPr>
          <w:rFonts w:ascii="Times New Roman" w:hAnsi="Times New Roman" w:cs="Times New Roman"/>
          <w:sz w:val="24"/>
          <w:szCs w:val="24"/>
        </w:rPr>
        <w:t xml:space="preserve">της </w:t>
      </w:r>
      <w:r w:rsidRPr="0089636D">
        <w:rPr>
          <w:rFonts w:ascii="Times New Roman" w:hAnsi="Times New Roman" w:cs="Times New Roman"/>
          <w:sz w:val="24"/>
          <w:szCs w:val="24"/>
        </w:rPr>
        <w:t xml:space="preserve">αρχαίας Αμβρακίας στο πλαίσιο του κορινθιακού αποικισμού /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research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project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APOIKIA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its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contribution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study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population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reconstruction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ancient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Amvrakia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context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corinthian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colonization</w:t>
      </w:r>
    </w:p>
    <w:p w14:paraId="211C147A" w14:textId="77777777" w:rsidR="00F750FF" w:rsidRPr="0089636D" w:rsidRDefault="00F750FF" w:rsidP="00D7477D">
      <w:pPr>
        <w:pStyle w:val="a3"/>
        <w:numPr>
          <w:ilvl w:val="0"/>
          <w:numId w:val="1"/>
        </w:num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488">
        <w:rPr>
          <w:rFonts w:ascii="Times New Roman" w:hAnsi="Times New Roman" w:cs="Times New Roman"/>
          <w:b/>
          <w:sz w:val="24"/>
          <w:szCs w:val="24"/>
        </w:rPr>
        <w:t>Βασική Γαλάνη</w:t>
      </w:r>
      <w:r w:rsidRPr="0089636D">
        <w:rPr>
          <w:rFonts w:ascii="Times New Roman" w:hAnsi="Times New Roman" w:cs="Times New Roman"/>
          <w:sz w:val="24"/>
          <w:szCs w:val="24"/>
        </w:rPr>
        <w:t>, Τα εκπαιδευτικά προγράμματα και οι δράσεις της Εφορείας Αρχαιοτήτων Άρτας /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educational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programs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activities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Ephorate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Antiquities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Arta</w:t>
      </w:r>
    </w:p>
    <w:p w14:paraId="4D4A486A" w14:textId="77777777" w:rsidR="00930678" w:rsidRPr="0089636D" w:rsidRDefault="00930678" w:rsidP="00D7477D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C8D7E9" w14:textId="77777777" w:rsidR="00140C1F" w:rsidRPr="0089636D" w:rsidRDefault="00140C1F" w:rsidP="00D7477D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636D">
        <w:rPr>
          <w:rFonts w:ascii="Times New Roman" w:hAnsi="Times New Roman" w:cs="Times New Roman"/>
          <w:sz w:val="24"/>
          <w:szCs w:val="24"/>
        </w:rPr>
        <w:t>Επιτοίχιες ανακοινώσεις</w:t>
      </w:r>
    </w:p>
    <w:p w14:paraId="750FD178" w14:textId="77777777" w:rsidR="0089636D" w:rsidRPr="0089636D" w:rsidRDefault="00930678" w:rsidP="00D7477D">
      <w:pPr>
        <w:pStyle w:val="a3"/>
        <w:numPr>
          <w:ilvl w:val="0"/>
          <w:numId w:val="2"/>
        </w:num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488">
        <w:rPr>
          <w:rFonts w:ascii="Times New Roman" w:hAnsi="Times New Roman" w:cs="Times New Roman"/>
          <w:b/>
          <w:sz w:val="24"/>
          <w:szCs w:val="24"/>
        </w:rPr>
        <w:t>Ευδοξία Αγγέλη, Μαρία Ζάρρα, Πηνελόπη Κίτσιου</w:t>
      </w:r>
      <w:r w:rsidRPr="0089636D">
        <w:rPr>
          <w:rFonts w:ascii="Times New Roman" w:hAnsi="Times New Roman" w:cs="Times New Roman"/>
          <w:sz w:val="24"/>
          <w:szCs w:val="24"/>
        </w:rPr>
        <w:t xml:space="preserve">, Εργασίες συντήρησης των κινητών ευρημάτων </w:t>
      </w:r>
      <w:r w:rsidR="0076423A" w:rsidRPr="0089636D">
        <w:rPr>
          <w:rFonts w:ascii="Times New Roman" w:hAnsi="Times New Roman" w:cs="Times New Roman"/>
          <w:sz w:val="24"/>
          <w:szCs w:val="24"/>
        </w:rPr>
        <w:t xml:space="preserve">της </w:t>
      </w:r>
      <w:r w:rsidRPr="0089636D">
        <w:rPr>
          <w:rFonts w:ascii="Times New Roman" w:hAnsi="Times New Roman" w:cs="Times New Roman"/>
          <w:sz w:val="24"/>
          <w:szCs w:val="24"/>
        </w:rPr>
        <w:t xml:space="preserve">Εφορείας Αρχαιοτήτων Άρτας /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Maintenance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movable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artifacts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at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Ephorate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Antiquities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3743D5"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89636D">
        <w:rPr>
          <w:rFonts w:ascii="Times New Roman" w:hAnsi="Times New Roman" w:cs="Times New Roman"/>
          <w:sz w:val="24"/>
          <w:szCs w:val="24"/>
          <w:lang w:val="en-US"/>
        </w:rPr>
        <w:t>Arta</w:t>
      </w:r>
    </w:p>
    <w:p w14:paraId="7AE3E1E6" w14:textId="77777777" w:rsidR="0089636D" w:rsidRPr="0089636D" w:rsidRDefault="0089636D" w:rsidP="00D7477D">
      <w:pPr>
        <w:pStyle w:val="a3"/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5E37C2" w14:textId="77777777" w:rsidR="0089636D" w:rsidRDefault="0089636D" w:rsidP="00D7477D">
      <w:pPr>
        <w:pStyle w:val="a3"/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8DC30D" w14:textId="77777777" w:rsidR="00D7477D" w:rsidRDefault="00D7477D" w:rsidP="00D7477D">
      <w:pPr>
        <w:pStyle w:val="a3"/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809EB0" w14:textId="77777777" w:rsidR="00D7477D" w:rsidRDefault="00D7477D" w:rsidP="00D7477D">
      <w:pPr>
        <w:pStyle w:val="a3"/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54C564" w14:textId="77777777" w:rsidR="00D7477D" w:rsidRPr="0089636D" w:rsidRDefault="00D7477D" w:rsidP="00D7477D">
      <w:pPr>
        <w:pStyle w:val="a3"/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25661F" w14:textId="77777777" w:rsidR="0089636D" w:rsidRPr="0089636D" w:rsidRDefault="0089636D" w:rsidP="00D7477D">
      <w:pPr>
        <w:pStyle w:val="a3"/>
        <w:spacing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89636D">
        <w:rPr>
          <w:rFonts w:ascii="Times New Roman" w:eastAsia="Times New Roman" w:hAnsi="Times New Roman" w:cs="Times New Roman"/>
          <w:color w:val="222222"/>
          <w:sz w:val="24"/>
          <w:szCs w:val="24"/>
        </w:rPr>
        <w:t>Η διαδικτυακή παρακολούθηση του Συνεδρίου είναι ελεύθερη για το κοινό στον εξής σύνδεσμο:</w:t>
      </w:r>
    </w:p>
    <w:p w14:paraId="6ECB701A" w14:textId="77777777" w:rsidR="0089636D" w:rsidRPr="0089636D" w:rsidRDefault="009970E9" w:rsidP="00D7477D">
      <w:pPr>
        <w:pStyle w:val="a3"/>
        <w:spacing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hyperlink r:id="rId8" w:tgtFrame="_blank" w:history="1">
        <w:r w:rsidR="0089636D" w:rsidRPr="0089636D">
          <w:rPr>
            <w:rFonts w:ascii="Times New Roman" w:eastAsia="Times New Roman" w:hAnsi="Times New Roman" w:cs="Times New Roman"/>
            <w:color w:val="4DB2EC"/>
            <w:sz w:val="24"/>
            <w:szCs w:val="24"/>
          </w:rPr>
          <w:t>https://teams.microsoft.com/l/meetup-join/19%3a9l5jNKGf2V_kpo7hM6rAPzpLKgEMEoNScEJr3BZkWW81%40thread.tacv2/1641901024057?context=%7b%22Tid%22%3a%2208bea52a-5ad3-4627-9549-5ff3a65676be%22%2c%22Oid%22%3a%229a8f0f6f-6fa1-425f-ba60-730dc20036c0%22%7d</w:t>
        </w:r>
      </w:hyperlink>
    </w:p>
    <w:p w14:paraId="0D98822B" w14:textId="77777777" w:rsidR="0089636D" w:rsidRPr="0089636D" w:rsidRDefault="0089636D" w:rsidP="00D7477D">
      <w:pPr>
        <w:spacing w:after="39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89636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Οι επιτοίχιες ανακοινώσεις θα είναι ψηφιακά αναρτημένες στον σύνδεσμο: </w:t>
      </w:r>
      <w:hyperlink r:id="rId9" w:tgtFrame="_blank" w:history="1">
        <w:r w:rsidRPr="0089636D">
          <w:rPr>
            <w:rFonts w:ascii="Times New Roman" w:eastAsia="Times New Roman" w:hAnsi="Times New Roman" w:cs="Times New Roman"/>
            <w:color w:val="4DB2EC"/>
            <w:sz w:val="24"/>
            <w:szCs w:val="24"/>
          </w:rPr>
          <w:t>http://www.hist-arch.uoi.gr/images/pdf/archaeological_activity/posters.pdf</w:t>
        </w:r>
      </w:hyperlink>
    </w:p>
    <w:p w14:paraId="2EC674AD" w14:textId="77777777" w:rsidR="0089636D" w:rsidRPr="0089636D" w:rsidRDefault="0089636D" w:rsidP="00D7477D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9636D" w:rsidRPr="0089636D" w:rsidSect="00D747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A15B71"/>
    <w:multiLevelType w:val="multilevel"/>
    <w:tmpl w:val="818A0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016861"/>
    <w:multiLevelType w:val="multilevel"/>
    <w:tmpl w:val="2E42F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826747"/>
    <w:multiLevelType w:val="hybridMultilevel"/>
    <w:tmpl w:val="DE0272A0"/>
    <w:lvl w:ilvl="0" w:tplc="F280DE2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6B3A2C"/>
    <w:multiLevelType w:val="hybridMultilevel"/>
    <w:tmpl w:val="D110F236"/>
    <w:lvl w:ilvl="0" w:tplc="F280DE2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0FF"/>
    <w:rsid w:val="000A7337"/>
    <w:rsid w:val="000A7D90"/>
    <w:rsid w:val="00140C1F"/>
    <w:rsid w:val="00165D01"/>
    <w:rsid w:val="00252AA6"/>
    <w:rsid w:val="00271D92"/>
    <w:rsid w:val="00363541"/>
    <w:rsid w:val="003743D5"/>
    <w:rsid w:val="004319A7"/>
    <w:rsid w:val="004A1DB8"/>
    <w:rsid w:val="00586A9A"/>
    <w:rsid w:val="00672822"/>
    <w:rsid w:val="006D4AB8"/>
    <w:rsid w:val="006D55D4"/>
    <w:rsid w:val="0076423A"/>
    <w:rsid w:val="0089636D"/>
    <w:rsid w:val="00930678"/>
    <w:rsid w:val="00955CFC"/>
    <w:rsid w:val="009970E9"/>
    <w:rsid w:val="009F31B4"/>
    <w:rsid w:val="00BC5488"/>
    <w:rsid w:val="00BE31DD"/>
    <w:rsid w:val="00C43FBC"/>
    <w:rsid w:val="00D7477D"/>
    <w:rsid w:val="00F750FF"/>
    <w:rsid w:val="00F846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ru v:ext="edit" colors="#801e1b"/>
      <o:colormenu v:ext="edit" fillcolor="#801e1b"/>
    </o:shapedefaults>
    <o:shapelayout v:ext="edit">
      <o:idmap v:ext="edit" data="1"/>
    </o:shapelayout>
  </w:shapeDefaults>
  <w:decimalSymbol w:val=","/>
  <w:listSeparator w:val=";"/>
  <w14:docId w14:val="14FE6EE5"/>
  <w15:docId w15:val="{64B8CED0-0B1C-4B4E-BEEA-4D682466D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4A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F750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-">
    <w:name w:val="Hyperlink"/>
    <w:basedOn w:val="a0"/>
    <w:uiPriority w:val="99"/>
    <w:semiHidden/>
    <w:unhideWhenUsed/>
    <w:rsid w:val="00F750FF"/>
    <w:rPr>
      <w:color w:val="0000FF"/>
      <w:u w:val="single"/>
    </w:rPr>
  </w:style>
  <w:style w:type="character" w:customStyle="1" w:styleId="a2alabel">
    <w:name w:val="a2a_label"/>
    <w:basedOn w:val="a0"/>
    <w:rsid w:val="00F750FF"/>
  </w:style>
  <w:style w:type="paragraph" w:styleId="a3">
    <w:name w:val="List Paragraph"/>
    <w:basedOn w:val="a"/>
    <w:uiPriority w:val="34"/>
    <w:qFormat/>
    <w:rsid w:val="007642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1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0637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8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345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88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55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69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l/meetup-join/19%3a9l5jNKGf2V_kpo7hM6rAPzpLKgEMEoNScEJr3BZkWW81%40thread.tacv2/1641901024057?context=%7b%22Tid%22%3a%2208bea52a-5ad3-4627-9549-5ff3a65676be%22%2c%22Oid%22%3a%229a8f0f6f-6fa1-425f-ba60-730dc20036c0%22%7d" TargetMode="Externa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hist-arch.uoi.gr/images/pdf/archaeological_activity/posters.pdf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B1095-B04F-4EB0-ADF3-97C256E66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870</Words>
  <Characters>4704</Characters>
  <Application>Microsoft Office Word</Application>
  <DocSecurity>0</DocSecurity>
  <Lines>39</Lines>
  <Paragraphs>11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maria.kourasani@outlook.com.gr</cp:lastModifiedBy>
  <cp:revision>2</cp:revision>
  <cp:lastPrinted>2022-01-14T09:21:00Z</cp:lastPrinted>
  <dcterms:created xsi:type="dcterms:W3CDTF">2022-01-14T12:46:00Z</dcterms:created>
  <dcterms:modified xsi:type="dcterms:W3CDTF">2022-01-14T12:46:00Z</dcterms:modified>
</cp:coreProperties>
</file>